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C0F" w:rsidRPr="00182A32" w:rsidRDefault="002A4C0F" w:rsidP="002A4C0F">
      <w:pPr>
        <w:pStyle w:val="Titolo1"/>
        <w:rPr>
          <w:sz w:val="24"/>
          <w:szCs w:val="24"/>
        </w:rPr>
      </w:pPr>
      <w:bookmarkStart w:id="0" w:name="_Toc69222195"/>
      <w:bookmarkStart w:id="1" w:name="_GoBack"/>
      <w:bookmarkEnd w:id="1"/>
      <w:r w:rsidRPr="00182A32">
        <w:rPr>
          <w:sz w:val="24"/>
          <w:szCs w:val="24"/>
        </w:rPr>
        <w:t xml:space="preserve">Allegato </w:t>
      </w:r>
      <w:r w:rsidRPr="00182A32">
        <w:rPr>
          <w:sz w:val="24"/>
          <w:szCs w:val="24"/>
          <w:lang w:val="it-IT"/>
        </w:rPr>
        <w:t>L</w:t>
      </w:r>
      <w:r w:rsidRPr="00182A32">
        <w:rPr>
          <w:sz w:val="24"/>
          <w:szCs w:val="24"/>
        </w:rPr>
        <w:t xml:space="preserve"> – Elenco riepilogativo fatture e/o altri titoli di spesa equivalenti</w:t>
      </w:r>
      <w:bookmarkEnd w:id="0"/>
    </w:p>
    <w:tbl>
      <w:tblPr>
        <w:tblW w:w="5371" w:type="pct"/>
        <w:tblInd w:w="-4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3"/>
        <w:gridCol w:w="1186"/>
        <w:gridCol w:w="1174"/>
        <w:gridCol w:w="1149"/>
        <w:gridCol w:w="1077"/>
        <w:gridCol w:w="1700"/>
        <w:gridCol w:w="1375"/>
        <w:gridCol w:w="1245"/>
        <w:gridCol w:w="1243"/>
        <w:gridCol w:w="1124"/>
        <w:gridCol w:w="2279"/>
      </w:tblGrid>
      <w:tr w:rsidR="00BF52CE" w:rsidRPr="002A4C0F" w:rsidTr="00BF52CE">
        <w:trPr>
          <w:trHeight w:val="1200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2A4C0F" w:rsidRPr="002A4C0F" w:rsidRDefault="002A4C0F" w:rsidP="00A961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2A4C0F" w:rsidRPr="002A4C0F" w:rsidRDefault="002A4C0F" w:rsidP="00A961E2">
            <w:pPr>
              <w:jc w:val="center"/>
              <w:rPr>
                <w:sz w:val="20"/>
                <w:szCs w:val="20"/>
              </w:rPr>
            </w:pPr>
            <w:proofErr w:type="spellStart"/>
            <w:r w:rsidRPr="002A4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Macrotipologia</w:t>
            </w:r>
            <w:proofErr w:type="spellEnd"/>
          </w:p>
          <w:p w:rsidR="002A4C0F" w:rsidRPr="002A4C0F" w:rsidRDefault="002A4C0F" w:rsidP="00A961E2">
            <w:pPr>
              <w:jc w:val="center"/>
              <w:rPr>
                <w:sz w:val="20"/>
                <w:szCs w:val="20"/>
              </w:rPr>
            </w:pPr>
            <w:r w:rsidRPr="002A4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di spesa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:rsidR="002A4C0F" w:rsidRPr="002A4C0F" w:rsidRDefault="002A4C0F" w:rsidP="00A961E2">
            <w:pPr>
              <w:jc w:val="center"/>
              <w:rPr>
                <w:sz w:val="20"/>
                <w:szCs w:val="20"/>
              </w:rPr>
            </w:pPr>
            <w:r w:rsidRPr="002A4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Numero fattura/ giustificativo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:rsidR="002A4C0F" w:rsidRPr="002A4C0F" w:rsidRDefault="002A4C0F" w:rsidP="00A961E2">
            <w:pPr>
              <w:jc w:val="center"/>
              <w:rPr>
                <w:sz w:val="20"/>
                <w:szCs w:val="20"/>
              </w:rPr>
            </w:pPr>
            <w:r w:rsidRPr="002A4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Data fattura/ giustificativo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:rsidR="002A4C0F" w:rsidRPr="002A4C0F" w:rsidRDefault="002A4C0F" w:rsidP="00A961E2">
            <w:pPr>
              <w:jc w:val="center"/>
              <w:rPr>
                <w:sz w:val="20"/>
                <w:szCs w:val="20"/>
              </w:rPr>
            </w:pPr>
            <w:r w:rsidRPr="002A4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Importo fattura/ giustificativo</w:t>
            </w:r>
          </w:p>
          <w:p w:rsidR="002A4C0F" w:rsidRPr="002A4C0F" w:rsidRDefault="002A4C0F" w:rsidP="00A961E2">
            <w:pPr>
              <w:jc w:val="center"/>
              <w:rPr>
                <w:sz w:val="20"/>
                <w:szCs w:val="20"/>
              </w:rPr>
            </w:pPr>
            <w:r w:rsidRPr="002A4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IVA INCLUSA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:rsidR="002A4C0F" w:rsidRPr="002A4C0F" w:rsidRDefault="002A4C0F" w:rsidP="00A961E2">
            <w:pPr>
              <w:jc w:val="center"/>
              <w:rPr>
                <w:sz w:val="20"/>
                <w:szCs w:val="20"/>
              </w:rPr>
            </w:pPr>
            <w:r w:rsidRPr="002A4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Importo imponibile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:rsidR="002A4C0F" w:rsidRPr="002A4C0F" w:rsidRDefault="002A4C0F" w:rsidP="00A961E2">
            <w:pPr>
              <w:jc w:val="center"/>
              <w:rPr>
                <w:sz w:val="20"/>
                <w:szCs w:val="20"/>
              </w:rPr>
            </w:pPr>
            <w:r w:rsidRPr="002A4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Identificativo fiscale emittente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:rsidR="002A4C0F" w:rsidRPr="002A4C0F" w:rsidRDefault="002A4C0F" w:rsidP="00A961E2">
            <w:pPr>
              <w:jc w:val="center"/>
              <w:rPr>
                <w:sz w:val="20"/>
                <w:szCs w:val="20"/>
              </w:rPr>
            </w:pPr>
            <w:r w:rsidRPr="002A4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Denominazione emittente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:rsidR="002A4C0F" w:rsidRPr="002A4C0F" w:rsidRDefault="002A4C0F" w:rsidP="00A961E2">
            <w:pPr>
              <w:jc w:val="center"/>
              <w:rPr>
                <w:sz w:val="20"/>
                <w:szCs w:val="20"/>
              </w:rPr>
            </w:pPr>
            <w:r w:rsidRPr="002A4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Oggetto  (descrizione sintetica riferita alla categoria di spesa approvata)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:rsidR="002A4C0F" w:rsidRPr="002A4C0F" w:rsidRDefault="002A4C0F" w:rsidP="00A961E2">
            <w:pPr>
              <w:jc w:val="center"/>
              <w:rPr>
                <w:sz w:val="20"/>
                <w:szCs w:val="20"/>
              </w:rPr>
            </w:pPr>
            <w:r w:rsidRPr="002A4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Spesa effettivamente sostenuta</w:t>
            </w:r>
          </w:p>
          <w:p w:rsidR="002A4C0F" w:rsidRPr="002A4C0F" w:rsidRDefault="002A4C0F" w:rsidP="00A961E2">
            <w:pPr>
              <w:jc w:val="center"/>
              <w:rPr>
                <w:sz w:val="20"/>
                <w:szCs w:val="20"/>
              </w:rPr>
            </w:pPr>
            <w:r w:rsidRPr="002A4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(€)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2A4C0F" w:rsidRPr="002A4C0F" w:rsidRDefault="002A4C0F" w:rsidP="00A961E2">
            <w:pPr>
              <w:jc w:val="center"/>
              <w:rPr>
                <w:sz w:val="20"/>
                <w:szCs w:val="20"/>
              </w:rPr>
            </w:pPr>
            <w:r w:rsidRPr="002A4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Spesa </w:t>
            </w:r>
          </w:p>
          <w:p w:rsidR="002A4C0F" w:rsidRPr="002A4C0F" w:rsidRDefault="002A4C0F" w:rsidP="00A961E2">
            <w:pPr>
              <w:jc w:val="center"/>
              <w:rPr>
                <w:sz w:val="20"/>
                <w:szCs w:val="20"/>
              </w:rPr>
            </w:pPr>
            <w:r w:rsidRPr="002A4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da attribuire al progetto</w:t>
            </w:r>
          </w:p>
          <w:p w:rsidR="002A4C0F" w:rsidRPr="002A4C0F" w:rsidRDefault="002A4C0F" w:rsidP="00A961E2">
            <w:pPr>
              <w:jc w:val="center"/>
              <w:rPr>
                <w:sz w:val="20"/>
                <w:szCs w:val="20"/>
              </w:rPr>
            </w:pPr>
            <w:r w:rsidRPr="002A4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(€)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2A4C0F" w:rsidRPr="002A4C0F" w:rsidRDefault="002A4C0F" w:rsidP="00A961E2">
            <w:pPr>
              <w:jc w:val="center"/>
              <w:rPr>
                <w:sz w:val="20"/>
                <w:szCs w:val="20"/>
              </w:rPr>
            </w:pPr>
            <w:r w:rsidRPr="002A4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NOTE</w:t>
            </w:r>
          </w:p>
        </w:tc>
      </w:tr>
      <w:tr w:rsidR="00BF52CE" w:rsidRPr="002A4C0F" w:rsidTr="00BF52CE">
        <w:trPr>
          <w:trHeight w:val="392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2A4C0F" w:rsidRPr="002A4C0F" w:rsidRDefault="002A4C0F" w:rsidP="00A961E2">
            <w:pPr>
              <w:jc w:val="center"/>
              <w:rPr>
                <w:sz w:val="20"/>
                <w:szCs w:val="20"/>
              </w:rPr>
            </w:pPr>
            <w:r w:rsidRPr="002A4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Interventi strutturali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BF52CE" w:rsidRPr="002A4C0F" w:rsidTr="00BF52CE">
        <w:trPr>
          <w:trHeight w:val="391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BF52CE" w:rsidRPr="002A4C0F" w:rsidTr="00BF52CE">
        <w:trPr>
          <w:trHeight w:val="392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2A4C0F" w:rsidRPr="002A4C0F" w:rsidRDefault="002A4C0F" w:rsidP="00A961E2">
            <w:pPr>
              <w:jc w:val="center"/>
              <w:rPr>
                <w:sz w:val="20"/>
                <w:szCs w:val="20"/>
              </w:rPr>
            </w:pPr>
            <w:r w:rsidRPr="002A4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Macchine e Attrezzature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BF52CE" w:rsidRPr="002A4C0F" w:rsidTr="00BF52CE">
        <w:trPr>
          <w:trHeight w:val="392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BF52CE" w:rsidRPr="002A4C0F" w:rsidTr="00BF52CE">
        <w:trPr>
          <w:trHeight w:val="392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2A4C0F" w:rsidRPr="002A4C0F" w:rsidRDefault="002A4C0F" w:rsidP="00A961E2">
            <w:pPr>
              <w:jc w:val="center"/>
              <w:rPr>
                <w:sz w:val="20"/>
                <w:szCs w:val="20"/>
              </w:rPr>
            </w:pPr>
            <w:r w:rsidRPr="002A4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Acquisto Immobili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BF52CE" w:rsidRPr="002A4C0F" w:rsidTr="00BF52CE">
        <w:trPr>
          <w:trHeight w:val="392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BF52CE" w:rsidRPr="002A4C0F" w:rsidTr="00BF52CE">
        <w:trPr>
          <w:trHeight w:val="392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2A4C0F" w:rsidRPr="002A4C0F" w:rsidRDefault="002A4C0F" w:rsidP="00A961E2">
            <w:pPr>
              <w:jc w:val="center"/>
              <w:rPr>
                <w:sz w:val="20"/>
                <w:szCs w:val="20"/>
              </w:rPr>
            </w:pPr>
            <w:r w:rsidRPr="002A4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Spese per formazione/consulenza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BF52CE" w:rsidRPr="002A4C0F" w:rsidTr="00BF52CE">
        <w:trPr>
          <w:trHeight w:val="392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BF52CE" w:rsidRPr="002A4C0F" w:rsidTr="00BF52CE">
        <w:trPr>
          <w:trHeight w:val="392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2A4C0F" w:rsidRPr="002A4C0F" w:rsidRDefault="002A4C0F" w:rsidP="00A961E2">
            <w:pPr>
              <w:jc w:val="center"/>
              <w:rPr>
                <w:sz w:val="20"/>
                <w:szCs w:val="20"/>
              </w:rPr>
            </w:pPr>
            <w:r w:rsidRPr="002A4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Spese per studi, monitoraggio, ricerca, ecc.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BF52CE" w:rsidRPr="002A4C0F" w:rsidTr="00BF52CE">
        <w:trPr>
          <w:trHeight w:val="392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BF52CE" w:rsidRPr="002A4C0F" w:rsidTr="00BF52CE">
        <w:trPr>
          <w:trHeight w:val="392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2A4C0F" w:rsidRPr="002A4C0F" w:rsidRDefault="002A4C0F" w:rsidP="00A961E2">
            <w:pPr>
              <w:jc w:val="center"/>
              <w:rPr>
                <w:sz w:val="20"/>
                <w:szCs w:val="20"/>
              </w:rPr>
            </w:pPr>
            <w:r w:rsidRPr="002A4C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Spese generali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BF52CE" w:rsidRPr="002A4C0F" w:rsidTr="00BF52CE">
        <w:trPr>
          <w:trHeight w:val="392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C0F" w:rsidRPr="002A4C0F" w:rsidRDefault="002A4C0F" w:rsidP="00A961E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2A4C0F" w:rsidRPr="002A4C0F" w:rsidRDefault="002A4C0F" w:rsidP="002A4C0F">
      <w:pPr>
        <w:autoSpaceDE w:val="0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FB4758" w:rsidRDefault="002A4C0F" w:rsidP="002A4C0F">
      <w:pPr>
        <w:autoSpaceDE w:val="0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it-IT"/>
        </w:rPr>
      </w:pPr>
      <w:r w:rsidRPr="002A4C0F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it-IT"/>
        </w:rPr>
        <w:t>Data………..............................</w:t>
      </w:r>
      <w:r w:rsidRPr="002A4C0F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it-IT"/>
        </w:rPr>
        <w:tab/>
      </w:r>
      <w:r w:rsidRPr="002A4C0F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it-IT"/>
        </w:rPr>
        <w:tab/>
      </w:r>
      <w:r w:rsidRPr="002A4C0F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it-IT"/>
        </w:rPr>
        <w:tab/>
      </w:r>
      <w:r w:rsidRPr="002A4C0F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it-IT"/>
        </w:rPr>
        <w:tab/>
      </w:r>
      <w:r w:rsidRPr="002A4C0F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it-IT"/>
        </w:rPr>
        <w:tab/>
      </w:r>
      <w:r w:rsidRPr="002A4C0F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it-IT"/>
        </w:rPr>
        <w:tab/>
      </w:r>
      <w:r w:rsidRPr="002A4C0F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it-IT"/>
        </w:rPr>
        <w:tab/>
      </w:r>
      <w:r w:rsidRPr="002A4C0F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it-IT"/>
        </w:rPr>
        <w:tab/>
      </w:r>
      <w:r w:rsidRPr="002A4C0F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it-IT"/>
        </w:rPr>
        <w:tab/>
        <w:t xml:space="preserve"> TIMBRO E FIRMA DEL BENEFICIARIO</w:t>
      </w:r>
    </w:p>
    <w:p w:rsidR="00FB4758" w:rsidRDefault="00FB4758">
      <w:pPr>
        <w:suppressAutoHyphens w:val="0"/>
        <w:spacing w:after="160" w:line="259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it-IT"/>
        </w:rPr>
        <w:br w:type="page"/>
      </w:r>
    </w:p>
    <w:p w:rsidR="00FB4758" w:rsidRDefault="00FB4758" w:rsidP="00FB4758">
      <w:pPr>
        <w:autoSpaceDE w:val="0"/>
        <w:jc w:val="center"/>
        <w:rPr>
          <w:rFonts w:ascii="Times New Roman" w:eastAsia="Times New Roman" w:hAnsi="Times New Roman" w:cs="Times New Roman"/>
          <w:b/>
          <w:bCs/>
          <w:iCs/>
          <w:lang w:eastAsia="it-IT"/>
        </w:rPr>
      </w:pPr>
      <w:r>
        <w:rPr>
          <w:rFonts w:ascii="Times New Roman" w:eastAsia="Times New Roman" w:hAnsi="Times New Roman" w:cs="Times New Roman"/>
          <w:b/>
          <w:bCs/>
          <w:iCs/>
          <w:lang w:eastAsia="it-IT"/>
        </w:rPr>
        <w:lastRenderedPageBreak/>
        <w:t>Istruzioni compilazione Allegato L</w:t>
      </w:r>
    </w:p>
    <w:p w:rsidR="00FB4758" w:rsidRDefault="00FB4758" w:rsidP="00FB4758">
      <w:pPr>
        <w:autoSpaceDE w:val="0"/>
        <w:jc w:val="center"/>
      </w:pPr>
    </w:p>
    <w:tbl>
      <w:tblPr>
        <w:tblW w:w="14865" w:type="dxa"/>
        <w:tblInd w:w="-153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659"/>
        <w:gridCol w:w="10206"/>
      </w:tblGrid>
      <w:tr w:rsidR="00FB4758" w:rsidTr="00FB4758">
        <w:trPr>
          <w:tblHeader/>
        </w:trPr>
        <w:tc>
          <w:tcPr>
            <w:tcW w:w="46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B4758" w:rsidRDefault="00FB4758" w:rsidP="00A961E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Colonna</w:t>
            </w:r>
          </w:p>
        </w:tc>
        <w:tc>
          <w:tcPr>
            <w:tcW w:w="102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FB4758" w:rsidRDefault="00FB4758" w:rsidP="00A961E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Indicazioni di compilazione</w:t>
            </w:r>
          </w:p>
        </w:tc>
      </w:tr>
      <w:tr w:rsidR="00FB4758" w:rsidTr="00FB4758">
        <w:tc>
          <w:tcPr>
            <w:tcW w:w="46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B4758" w:rsidRDefault="00FB4758" w:rsidP="00A961E2">
            <w:r>
              <w:rPr>
                <w:rFonts w:ascii="Times New Roman" w:eastAsia="Times New Roman" w:hAnsi="Times New Roman" w:cs="Times New Roman"/>
                <w:lang w:eastAsia="it-IT"/>
              </w:rPr>
              <w:t>Numero fattura/giustificativo</w:t>
            </w:r>
          </w:p>
        </w:tc>
        <w:tc>
          <w:tcPr>
            <w:tcW w:w="102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FB4758" w:rsidRDefault="00FB4758" w:rsidP="00A961E2">
            <w:r>
              <w:rPr>
                <w:rFonts w:ascii="Times New Roman" w:eastAsia="Times New Roman" w:hAnsi="Times New Roman" w:cs="Times New Roman"/>
                <w:lang w:eastAsia="it-IT"/>
              </w:rPr>
              <w:t>- obbligatorio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it-IT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20 caratteri)</w:t>
            </w:r>
          </w:p>
        </w:tc>
      </w:tr>
      <w:tr w:rsidR="00FB4758" w:rsidTr="00FB4758">
        <w:tc>
          <w:tcPr>
            <w:tcW w:w="46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B4758" w:rsidRDefault="00FB4758" w:rsidP="00A961E2">
            <w:r>
              <w:rPr>
                <w:rFonts w:ascii="Times New Roman" w:eastAsia="Times New Roman" w:hAnsi="Times New Roman" w:cs="Times New Roman"/>
                <w:lang w:eastAsia="it-IT"/>
              </w:rPr>
              <w:t>Data fattura/giustificativo</w:t>
            </w:r>
          </w:p>
        </w:tc>
        <w:tc>
          <w:tcPr>
            <w:tcW w:w="102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FB4758" w:rsidRDefault="00FB4758" w:rsidP="00A961E2"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- obbligatorio 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br/>
              <w:t>- formato ammesso: gg/mm/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it-IT"/>
              </w:rPr>
              <w:t>aaaa</w:t>
            </w:r>
            <w:proofErr w:type="spellEnd"/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</w:p>
        </w:tc>
      </w:tr>
      <w:tr w:rsidR="00FB4758" w:rsidTr="00FB4758">
        <w:tc>
          <w:tcPr>
            <w:tcW w:w="46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B4758" w:rsidRDefault="00FB4758" w:rsidP="00A961E2">
            <w:r>
              <w:rPr>
                <w:rFonts w:ascii="Times New Roman" w:eastAsia="Times New Roman" w:hAnsi="Times New Roman" w:cs="Times New Roman"/>
                <w:lang w:eastAsia="it-IT"/>
              </w:rPr>
              <w:t>Importi comprensivi di IVA (IVA non recuperabile)</w:t>
            </w:r>
          </w:p>
        </w:tc>
        <w:tc>
          <w:tcPr>
            <w:tcW w:w="102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FB4758" w:rsidRDefault="00FB4758" w:rsidP="00A961E2"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- obbligatorio 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br/>
              <w:t xml:space="preserve">- valori ammessi: S/N </w:t>
            </w:r>
          </w:p>
        </w:tc>
      </w:tr>
      <w:tr w:rsidR="00FB4758" w:rsidTr="00FB4758">
        <w:tc>
          <w:tcPr>
            <w:tcW w:w="46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B4758" w:rsidRDefault="00FB4758" w:rsidP="00A961E2">
            <w:r>
              <w:rPr>
                <w:rFonts w:ascii="Times New Roman" w:eastAsia="Times New Roman" w:hAnsi="Times New Roman" w:cs="Times New Roman"/>
                <w:lang w:eastAsia="it-IT"/>
              </w:rPr>
              <w:t>Importo fattura/giustificativo</w:t>
            </w:r>
          </w:p>
        </w:tc>
        <w:tc>
          <w:tcPr>
            <w:tcW w:w="102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FB4758" w:rsidRDefault="00FB4758" w:rsidP="00A961E2"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- obbligatorio 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br/>
              <w:t xml:space="preserve">- massimo 13 cifre intere, 2 decimali, senza separatore di migliaia e con la virgola come separatore decimale </w:t>
            </w:r>
          </w:p>
        </w:tc>
      </w:tr>
      <w:tr w:rsidR="00FB4758" w:rsidTr="00FB4758">
        <w:tc>
          <w:tcPr>
            <w:tcW w:w="46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B4758" w:rsidRDefault="00FB4758" w:rsidP="00A961E2">
            <w:r>
              <w:rPr>
                <w:rFonts w:ascii="Times New Roman" w:eastAsia="Times New Roman" w:hAnsi="Times New Roman" w:cs="Times New Roman"/>
                <w:lang w:eastAsia="it-IT"/>
              </w:rPr>
              <w:t>Importo imponibile</w:t>
            </w:r>
          </w:p>
        </w:tc>
        <w:tc>
          <w:tcPr>
            <w:tcW w:w="102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FB4758" w:rsidRDefault="00FB4758" w:rsidP="00A961E2"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- obbligatorio 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br/>
              <w:t xml:space="preserve">- massimo 13 cifre intere, 2 decimali, senza separatore di migliaia e con la virgola come separatore decimale 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br/>
              <w:t xml:space="preserve">- minore di Importo fattura/giustificativo, se Importi comprensivi di IVA (IVA non recuperabile) impostato a S </w:t>
            </w:r>
          </w:p>
        </w:tc>
      </w:tr>
      <w:tr w:rsidR="00FB4758" w:rsidTr="00FB4758">
        <w:tc>
          <w:tcPr>
            <w:tcW w:w="46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B4758" w:rsidRDefault="00FB4758" w:rsidP="00A961E2">
            <w:r>
              <w:rPr>
                <w:rFonts w:ascii="Times New Roman" w:eastAsia="Times New Roman" w:hAnsi="Times New Roman" w:cs="Times New Roman"/>
                <w:lang w:eastAsia="it-IT"/>
              </w:rPr>
              <w:t>Identificativo fiscale emittente</w:t>
            </w:r>
          </w:p>
        </w:tc>
        <w:tc>
          <w:tcPr>
            <w:tcW w:w="102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FB4758" w:rsidRDefault="00FB4758" w:rsidP="00A961E2"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it-IT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16 caratteri</w:t>
            </w:r>
          </w:p>
        </w:tc>
      </w:tr>
      <w:tr w:rsidR="00FB4758" w:rsidTr="00FB4758">
        <w:tc>
          <w:tcPr>
            <w:tcW w:w="46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B4758" w:rsidRDefault="00FB4758" w:rsidP="00A961E2">
            <w:r>
              <w:rPr>
                <w:rFonts w:ascii="Times New Roman" w:eastAsia="Times New Roman" w:hAnsi="Times New Roman" w:cs="Times New Roman"/>
                <w:lang w:eastAsia="it-IT"/>
              </w:rPr>
              <w:t>Denominazione emittente</w:t>
            </w:r>
          </w:p>
        </w:tc>
        <w:tc>
          <w:tcPr>
            <w:tcW w:w="102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FB4758" w:rsidRDefault="00FB4758" w:rsidP="00A961E2"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it-IT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150 caratteri</w:t>
            </w:r>
          </w:p>
        </w:tc>
      </w:tr>
      <w:tr w:rsidR="00FB4758" w:rsidTr="00FB4758">
        <w:tc>
          <w:tcPr>
            <w:tcW w:w="46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B4758" w:rsidRDefault="00FB4758" w:rsidP="00A961E2">
            <w:r>
              <w:rPr>
                <w:rFonts w:ascii="Times New Roman" w:eastAsia="Times New Roman" w:hAnsi="Times New Roman" w:cs="Times New Roman"/>
                <w:lang w:eastAsia="it-IT"/>
              </w:rPr>
              <w:t>Oggetto</w:t>
            </w:r>
          </w:p>
        </w:tc>
        <w:tc>
          <w:tcPr>
            <w:tcW w:w="102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FB4758" w:rsidRDefault="00FB4758" w:rsidP="00A961E2"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- non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it-IT"/>
              </w:rPr>
              <w:t>puo'</w:t>
            </w:r>
            <w:proofErr w:type="spellEnd"/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superare i 4000 caratteri </w:t>
            </w:r>
          </w:p>
        </w:tc>
      </w:tr>
      <w:tr w:rsidR="00FB4758" w:rsidTr="00FB4758">
        <w:tc>
          <w:tcPr>
            <w:tcW w:w="465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B4758" w:rsidRDefault="00FB4758" w:rsidP="00A961E2">
            <w:r>
              <w:rPr>
                <w:rFonts w:ascii="Times New Roman" w:eastAsia="Times New Roman" w:hAnsi="Times New Roman" w:cs="Times New Roman"/>
                <w:lang w:eastAsia="it-IT"/>
              </w:rPr>
              <w:t>Spesa effettivamente sostenuta</w:t>
            </w:r>
          </w:p>
        </w:tc>
        <w:tc>
          <w:tcPr>
            <w:tcW w:w="102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FB4758" w:rsidRDefault="00FB4758" w:rsidP="00A961E2"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- obbligatorio 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br/>
              <w:t xml:space="preserve">- valori ammessi: S/N </w:t>
            </w:r>
          </w:p>
        </w:tc>
      </w:tr>
    </w:tbl>
    <w:p w:rsidR="00FB4758" w:rsidRDefault="002A4C0F" w:rsidP="002A4C0F">
      <w:pPr>
        <w:autoSpaceDE w:val="0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it-IT"/>
        </w:rPr>
      </w:pPr>
      <w:r w:rsidRPr="002A4C0F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it-IT"/>
        </w:rPr>
        <w:tab/>
      </w:r>
    </w:p>
    <w:p w:rsidR="00FB4758" w:rsidRDefault="00FB4758" w:rsidP="002A4C0F">
      <w:pPr>
        <w:autoSpaceDE w:val="0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it-IT"/>
        </w:rPr>
      </w:pPr>
    </w:p>
    <w:p w:rsidR="00FB4758" w:rsidRDefault="00FB4758" w:rsidP="002A4C0F">
      <w:pPr>
        <w:autoSpaceDE w:val="0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it-IT"/>
        </w:rPr>
      </w:pPr>
    </w:p>
    <w:p w:rsidR="00FB4758" w:rsidRDefault="00FB4758" w:rsidP="002A4C0F">
      <w:pPr>
        <w:autoSpaceDE w:val="0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it-IT"/>
        </w:rPr>
      </w:pPr>
    </w:p>
    <w:p w:rsidR="00FB4758" w:rsidRDefault="00FB4758" w:rsidP="002A4C0F">
      <w:pPr>
        <w:autoSpaceDE w:val="0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it-IT"/>
        </w:rPr>
      </w:pPr>
    </w:p>
    <w:p w:rsidR="00FB4758" w:rsidRDefault="00FB4758" w:rsidP="002A4C0F">
      <w:pPr>
        <w:autoSpaceDE w:val="0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it-IT"/>
        </w:rPr>
      </w:pPr>
    </w:p>
    <w:p w:rsidR="002A4C0F" w:rsidRPr="002A4C0F" w:rsidRDefault="002A4C0F" w:rsidP="002A4C0F">
      <w:pPr>
        <w:autoSpaceDE w:val="0"/>
        <w:rPr>
          <w:sz w:val="20"/>
          <w:szCs w:val="20"/>
        </w:rPr>
      </w:pPr>
      <w:r w:rsidRPr="002A4C0F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it-IT"/>
        </w:rPr>
        <w:tab/>
      </w:r>
      <w:r w:rsidRPr="002A4C0F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it-IT"/>
        </w:rPr>
        <w:tab/>
      </w:r>
      <w:r w:rsidRPr="002A4C0F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it-IT"/>
        </w:rPr>
        <w:tab/>
      </w:r>
      <w:r w:rsidRPr="002A4C0F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it-IT"/>
        </w:rPr>
        <w:tab/>
      </w:r>
      <w:r w:rsidRPr="002A4C0F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it-IT"/>
        </w:rPr>
        <w:tab/>
      </w:r>
      <w:r w:rsidRPr="002A4C0F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it-IT"/>
        </w:rPr>
        <w:tab/>
      </w:r>
      <w:r w:rsidRPr="002A4C0F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it-IT"/>
        </w:rPr>
        <w:tab/>
      </w:r>
      <w:r w:rsidRPr="002A4C0F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it-IT"/>
        </w:rPr>
        <w:tab/>
      </w:r>
    </w:p>
    <w:p w:rsidR="002A4C0F" w:rsidRPr="002A4C0F" w:rsidRDefault="002A4C0F" w:rsidP="002A4C0F">
      <w:pPr>
        <w:autoSpaceDE w:val="0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it-IT"/>
        </w:rPr>
      </w:pPr>
    </w:p>
    <w:p w:rsidR="00D867AA" w:rsidRDefault="00D867AA"/>
    <w:sectPr w:rsidR="00D867AA" w:rsidSect="00BF52CE">
      <w:headerReference w:type="default" r:id="rId6"/>
      <w:pgSz w:w="16838" w:h="11906" w:orient="landscape"/>
      <w:pgMar w:top="142" w:right="1670" w:bottom="142" w:left="1134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128" w:rsidRDefault="001C4128" w:rsidP="002A4C0F">
      <w:r>
        <w:separator/>
      </w:r>
    </w:p>
  </w:endnote>
  <w:endnote w:type="continuationSeparator" w:id="0">
    <w:p w:rsidR="001C4128" w:rsidRDefault="001C4128" w:rsidP="002A4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128" w:rsidRDefault="001C4128" w:rsidP="002A4C0F">
      <w:r>
        <w:separator/>
      </w:r>
    </w:p>
  </w:footnote>
  <w:footnote w:type="continuationSeparator" w:id="0">
    <w:p w:rsidR="001C4128" w:rsidRDefault="001C4128" w:rsidP="002A4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1" w:type="dxa"/>
      <w:tblInd w:w="325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4"/>
      <w:gridCol w:w="2371"/>
      <w:gridCol w:w="2306"/>
      <w:gridCol w:w="3260"/>
    </w:tblGrid>
    <w:tr w:rsidR="002A4C0F" w:rsidTr="00182A32">
      <w:trPr>
        <w:cantSplit/>
        <w:trHeight w:val="1412"/>
      </w:trPr>
      <w:tc>
        <w:tcPr>
          <w:tcW w:w="2554" w:type="dxa"/>
          <w:shd w:val="clear" w:color="auto" w:fill="auto"/>
          <w:vAlign w:val="center"/>
        </w:tcPr>
        <w:p w:rsidR="002A4C0F" w:rsidRDefault="002A4C0F" w:rsidP="002A4C0F">
          <w:pPr>
            <w:spacing w:line="288" w:lineRule="auto"/>
          </w:pPr>
          <w:r>
            <w:rPr>
              <w:rFonts w:ascii="Arial" w:hAnsi="Arial" w:cs="Arial"/>
              <w:noProof/>
              <w:color w:val="0D0D0D"/>
              <w:sz w:val="22"/>
              <w:szCs w:val="22"/>
              <w:lang w:eastAsia="it-IT"/>
            </w:rPr>
            <w:drawing>
              <wp:inline distT="0" distB="0" distL="0" distR="0">
                <wp:extent cx="1181100" cy="752475"/>
                <wp:effectExtent l="0" t="0" r="0" b="952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56" t="-230" r="-156" b="-23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A4C0F" w:rsidRPr="002648A9" w:rsidRDefault="002A4C0F" w:rsidP="002A4C0F">
          <w:r>
            <w:rPr>
              <w:rFonts w:ascii="Arial" w:hAnsi="Arial" w:cs="Arial"/>
              <w:b/>
              <w:color w:val="0D0D0D"/>
              <w:sz w:val="20"/>
              <w:szCs w:val="20"/>
              <w:lang w:eastAsia="it-IT"/>
            </w:rPr>
            <w:t>UNIONE EUROPEA</w:t>
          </w:r>
        </w:p>
      </w:tc>
      <w:tc>
        <w:tcPr>
          <w:tcW w:w="2371" w:type="dxa"/>
          <w:shd w:val="clear" w:color="auto" w:fill="auto"/>
        </w:tcPr>
        <w:p w:rsidR="002A4C0F" w:rsidRDefault="002A4C0F" w:rsidP="002A4C0F">
          <w:pPr>
            <w:pStyle w:val="Standard"/>
            <w:autoSpaceDE w:val="0"/>
            <w:snapToGrid w:val="0"/>
            <w:spacing w:after="0" w:line="360" w:lineRule="auto"/>
            <w:ind w:right="317"/>
            <w:rPr>
              <w:lang w:eastAsia="it-IT"/>
            </w:rPr>
          </w:pPr>
          <w:r>
            <w:rPr>
              <w:noProof/>
              <w:lang w:eastAsia="it-IT"/>
            </w:rPr>
            <w:drawing>
              <wp:anchor distT="0" distB="0" distL="114935" distR="114935" simplePos="0" relativeHeight="251657216" behindDoc="1" locked="0" layoutInCell="1" allowOverlap="1">
                <wp:simplePos x="0" y="0"/>
                <wp:positionH relativeFrom="column">
                  <wp:posOffset>482600</wp:posOffset>
                </wp:positionH>
                <wp:positionV relativeFrom="paragraph">
                  <wp:posOffset>105410</wp:posOffset>
                </wp:positionV>
                <wp:extent cx="419735" cy="732155"/>
                <wp:effectExtent l="0" t="0" r="0" b="0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758" t="-464" r="-758" b="-46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735" cy="732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A4C0F" w:rsidRDefault="002A4C0F" w:rsidP="002A4C0F">
          <w:pPr>
            <w:rPr>
              <w:lang w:eastAsia="it-IT"/>
            </w:rPr>
          </w:pPr>
        </w:p>
        <w:p w:rsidR="002A4C0F" w:rsidRPr="002648A9" w:rsidRDefault="002A4C0F" w:rsidP="002A4C0F">
          <w:pPr>
            <w:jc w:val="center"/>
            <w:rPr>
              <w:lang w:eastAsia="it-IT"/>
            </w:rPr>
          </w:pPr>
        </w:p>
      </w:tc>
      <w:tc>
        <w:tcPr>
          <w:tcW w:w="2306" w:type="dxa"/>
          <w:shd w:val="clear" w:color="auto" w:fill="auto"/>
          <w:vAlign w:val="center"/>
        </w:tcPr>
        <w:p w:rsidR="002A4C0F" w:rsidRDefault="002A4C0F" w:rsidP="002A4C0F">
          <w:pPr>
            <w:spacing w:line="288" w:lineRule="auto"/>
            <w:ind w:left="177"/>
            <w:jc w:val="center"/>
            <w:rPr>
              <w:rFonts w:ascii="Arial" w:hAnsi="Arial" w:cs="Arial"/>
              <w:color w:val="0D0D0D"/>
              <w:sz w:val="22"/>
              <w:szCs w:val="22"/>
              <w:lang w:eastAsia="it-IT"/>
            </w:rPr>
          </w:pPr>
          <w:r>
            <w:rPr>
              <w:noProof/>
              <w:lang w:eastAsia="it-IT"/>
            </w:rPr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318770</wp:posOffset>
                </wp:positionH>
                <wp:positionV relativeFrom="paragraph">
                  <wp:posOffset>69850</wp:posOffset>
                </wp:positionV>
                <wp:extent cx="914400" cy="676275"/>
                <wp:effectExtent l="0" t="0" r="0" b="9525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60" w:type="dxa"/>
          <w:shd w:val="clear" w:color="auto" w:fill="auto"/>
        </w:tcPr>
        <w:p w:rsidR="002A4C0F" w:rsidRDefault="002A4C0F" w:rsidP="002A4C0F">
          <w:pPr>
            <w:snapToGrid w:val="0"/>
            <w:spacing w:line="288" w:lineRule="auto"/>
            <w:ind w:left="-877" w:firstLine="1057"/>
            <w:rPr>
              <w:rFonts w:ascii="Arial" w:hAnsi="Arial" w:cs="Arial"/>
              <w:color w:val="0D0D0D"/>
              <w:sz w:val="22"/>
              <w:szCs w:val="22"/>
              <w:lang w:eastAsia="it-IT"/>
            </w:rPr>
          </w:pPr>
          <w:r w:rsidRPr="00E30329">
            <w:rPr>
              <w:noProof/>
              <w:lang w:eastAsia="it-IT"/>
            </w:rPr>
            <w:drawing>
              <wp:inline distT="0" distB="0" distL="0" distR="0">
                <wp:extent cx="1857375" cy="1009650"/>
                <wp:effectExtent l="0" t="0" r="9525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A4C0F" w:rsidRDefault="002A4C0F" w:rsidP="002A4C0F">
    <w:pPr>
      <w:pStyle w:val="Intestazione"/>
      <w:tabs>
        <w:tab w:val="clear" w:pos="4819"/>
        <w:tab w:val="clear" w:pos="9638"/>
        <w:tab w:val="left" w:pos="105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C0F"/>
    <w:rsid w:val="00182A32"/>
    <w:rsid w:val="001C4128"/>
    <w:rsid w:val="002A4C0F"/>
    <w:rsid w:val="00343DFB"/>
    <w:rsid w:val="00BF52CE"/>
    <w:rsid w:val="00C977F2"/>
    <w:rsid w:val="00D867AA"/>
    <w:rsid w:val="00DA7308"/>
    <w:rsid w:val="00FB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9FA7D3E-AE15-44F3-A0AE-FFB2C9191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4C0F"/>
    <w:pPr>
      <w:suppressAutoHyphens/>
      <w:spacing w:after="0" w:line="240" w:lineRule="auto"/>
    </w:pPr>
    <w:rPr>
      <w:rFonts w:ascii="Calibri" w:eastAsia="Calibri" w:hAnsi="Calibri" w:cs="Calibri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2A4C0F"/>
    <w:pPr>
      <w:keepNext/>
      <w:spacing w:before="240" w:after="120" w:line="288" w:lineRule="auto"/>
      <w:ind w:left="284" w:right="-568"/>
      <w:jc w:val="center"/>
      <w:outlineLvl w:val="0"/>
    </w:pPr>
    <w:rPr>
      <w:rFonts w:ascii="Times New Roman" w:hAnsi="Times New Roman" w:cs="Times New Roman"/>
      <w:b/>
      <w:bCs/>
      <w:sz w:val="28"/>
      <w:szCs w:val="28"/>
      <w:u w:val="single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A4C0F"/>
    <w:rPr>
      <w:rFonts w:ascii="Times New Roman" w:eastAsia="Calibri" w:hAnsi="Times New Roman" w:cs="Times New Roman"/>
      <w:b/>
      <w:bCs/>
      <w:sz w:val="28"/>
      <w:szCs w:val="28"/>
      <w:u w:val="single"/>
      <w:lang w:val="x-none"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2A4C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4C0F"/>
    <w:rPr>
      <w:rFonts w:ascii="Calibri" w:eastAsia="Calibri" w:hAnsi="Calibri" w:cs="Calibri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2A4C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4C0F"/>
    <w:rPr>
      <w:rFonts w:ascii="Calibri" w:eastAsia="Calibri" w:hAnsi="Calibri" w:cs="Calibri"/>
      <w:sz w:val="24"/>
      <w:szCs w:val="24"/>
      <w:lang w:eastAsia="zh-CN"/>
    </w:rPr>
  </w:style>
  <w:style w:type="paragraph" w:customStyle="1" w:styleId="Standard">
    <w:name w:val="Standard"/>
    <w:rsid w:val="002A4C0F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Filomena</dc:creator>
  <cp:keywords/>
  <dc:description/>
  <cp:lastModifiedBy>Daniela Di Silvestro</cp:lastModifiedBy>
  <cp:revision>2</cp:revision>
  <dcterms:created xsi:type="dcterms:W3CDTF">2021-05-03T09:56:00Z</dcterms:created>
  <dcterms:modified xsi:type="dcterms:W3CDTF">2021-05-03T09:56:00Z</dcterms:modified>
</cp:coreProperties>
</file>